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773"/>
        <w:gridCol w:w="3184"/>
        <w:gridCol w:w="4252"/>
      </w:tblGrid>
      <w:tr w:rsidR="00654740" w:rsidRPr="00A71EE2" w14:paraId="2B569D71" w14:textId="6BD8079A" w:rsidTr="00654740">
        <w:trPr>
          <w:jc w:val="center"/>
        </w:trPr>
        <w:tc>
          <w:tcPr>
            <w:tcW w:w="1773" w:type="dxa"/>
            <w:vAlign w:val="center"/>
          </w:tcPr>
          <w:p w14:paraId="1AD1CB28" w14:textId="77777777" w:rsidR="00654740" w:rsidRPr="00654740" w:rsidRDefault="00654740" w:rsidP="005035D7">
            <w:pPr>
              <w:jc w:val="center"/>
              <w:rPr>
                <w:b/>
                <w:bCs/>
                <w:sz w:val="28"/>
                <w:szCs w:val="28"/>
              </w:rPr>
            </w:pPr>
            <w:r w:rsidRPr="00654740">
              <w:rPr>
                <w:b/>
                <w:bCs/>
                <w:sz w:val="28"/>
                <w:szCs w:val="28"/>
              </w:rPr>
              <w:t xml:space="preserve">Pre-Exam Training Day/Event </w:t>
            </w:r>
          </w:p>
        </w:tc>
        <w:tc>
          <w:tcPr>
            <w:tcW w:w="3184" w:type="dxa"/>
            <w:vAlign w:val="center"/>
          </w:tcPr>
          <w:p w14:paraId="7D6B726D" w14:textId="77777777" w:rsidR="00654740" w:rsidRPr="00654740" w:rsidRDefault="00654740" w:rsidP="005035D7">
            <w:pPr>
              <w:jc w:val="center"/>
              <w:rPr>
                <w:b/>
                <w:bCs/>
                <w:sz w:val="28"/>
                <w:szCs w:val="28"/>
              </w:rPr>
            </w:pPr>
            <w:r w:rsidRPr="0065474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252" w:type="dxa"/>
            <w:vAlign w:val="center"/>
          </w:tcPr>
          <w:p w14:paraId="1E11C8F2" w14:textId="77777777" w:rsidR="00654740" w:rsidRPr="00654740" w:rsidRDefault="00654740" w:rsidP="005035D7">
            <w:pPr>
              <w:jc w:val="center"/>
              <w:rPr>
                <w:b/>
                <w:bCs/>
                <w:sz w:val="28"/>
                <w:szCs w:val="28"/>
              </w:rPr>
            </w:pPr>
            <w:r w:rsidRPr="00654740"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654740" w14:paraId="5F9A9A2E" w14:textId="3D95F2C8" w:rsidTr="00654740">
        <w:trPr>
          <w:jc w:val="center"/>
        </w:trPr>
        <w:tc>
          <w:tcPr>
            <w:tcW w:w="1773" w:type="dxa"/>
          </w:tcPr>
          <w:p w14:paraId="7935E8C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42F28C7" w14:textId="3385361C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Monday 2</w:t>
            </w:r>
            <w:r w:rsidRPr="00654740">
              <w:rPr>
                <w:sz w:val="24"/>
                <w:szCs w:val="24"/>
                <w:vertAlign w:val="superscript"/>
              </w:rPr>
              <w:t>nd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403C2D17" w14:textId="4F9731F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06F09F5B" w14:textId="70C38B5E" w:rsidTr="00654740">
        <w:trPr>
          <w:jc w:val="center"/>
        </w:trPr>
        <w:tc>
          <w:tcPr>
            <w:tcW w:w="1773" w:type="dxa"/>
          </w:tcPr>
          <w:p w14:paraId="4919B3D9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AF4 Day 1</w:t>
            </w:r>
          </w:p>
        </w:tc>
        <w:tc>
          <w:tcPr>
            <w:tcW w:w="3184" w:type="dxa"/>
          </w:tcPr>
          <w:p w14:paraId="7A155D33" w14:textId="1879A13F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Wednesday 4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20A577C6" w14:textId="7664AC84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0F59BBF6" w14:textId="131AA984" w:rsidTr="00654740">
        <w:trPr>
          <w:jc w:val="center"/>
        </w:trPr>
        <w:tc>
          <w:tcPr>
            <w:tcW w:w="1773" w:type="dxa"/>
          </w:tcPr>
          <w:p w14:paraId="581E10EB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AF1 Day 1</w:t>
            </w:r>
          </w:p>
        </w:tc>
        <w:tc>
          <w:tcPr>
            <w:tcW w:w="3184" w:type="dxa"/>
          </w:tcPr>
          <w:p w14:paraId="147BDD5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Friday 6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6EE62D03" w14:textId="0F3B315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5F0B3A31" w14:textId="0D8C5163" w:rsidTr="00654740">
        <w:trPr>
          <w:jc w:val="center"/>
        </w:trPr>
        <w:tc>
          <w:tcPr>
            <w:tcW w:w="1773" w:type="dxa"/>
          </w:tcPr>
          <w:p w14:paraId="008C873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A2B0678" w14:textId="0D2BB5E5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12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4FA3EEC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Brookes Macdonald, Fareham</w:t>
            </w:r>
          </w:p>
        </w:tc>
      </w:tr>
      <w:tr w:rsidR="00654740" w14:paraId="38B57FA1" w14:textId="3505835F" w:rsidTr="00654740">
        <w:trPr>
          <w:jc w:val="center"/>
        </w:trPr>
        <w:tc>
          <w:tcPr>
            <w:tcW w:w="1773" w:type="dxa"/>
          </w:tcPr>
          <w:p w14:paraId="4CC44450" w14:textId="267CB3A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07D9B17" w14:textId="60EDDB05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Friday 13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0DB375A9" w14:textId="6CE104A9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70766A2A" w14:textId="6765DCB4" w:rsidTr="00654740">
        <w:trPr>
          <w:jc w:val="center"/>
        </w:trPr>
        <w:tc>
          <w:tcPr>
            <w:tcW w:w="1773" w:type="dxa"/>
          </w:tcPr>
          <w:p w14:paraId="25EE15E9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AF1 Day 2</w:t>
            </w:r>
          </w:p>
        </w:tc>
        <w:tc>
          <w:tcPr>
            <w:tcW w:w="3184" w:type="dxa"/>
          </w:tcPr>
          <w:p w14:paraId="39CB5DFE" w14:textId="1FF83DF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Tuesday 17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49E1A4A7" w14:textId="0F7CC5B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0875A1EA" w14:textId="6C5E3CE6" w:rsidTr="00654740">
        <w:trPr>
          <w:jc w:val="center"/>
        </w:trPr>
        <w:tc>
          <w:tcPr>
            <w:tcW w:w="1773" w:type="dxa"/>
          </w:tcPr>
          <w:p w14:paraId="09D3C2C0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AF4 Day 2</w:t>
            </w:r>
          </w:p>
        </w:tc>
        <w:tc>
          <w:tcPr>
            <w:tcW w:w="3184" w:type="dxa"/>
          </w:tcPr>
          <w:p w14:paraId="1BE2EC09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19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6B85D628" w14:textId="40BA2DA3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3B422A49" w14:textId="721669E9" w:rsidTr="00654740">
        <w:trPr>
          <w:jc w:val="center"/>
        </w:trPr>
        <w:tc>
          <w:tcPr>
            <w:tcW w:w="1773" w:type="dxa"/>
          </w:tcPr>
          <w:p w14:paraId="23D13858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C6B537F" w14:textId="116CE1F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Friday 20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2C6F0C93" w14:textId="4175A17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31D767F6" w14:textId="0B836B35" w:rsidTr="00654740">
        <w:trPr>
          <w:jc w:val="center"/>
        </w:trPr>
        <w:tc>
          <w:tcPr>
            <w:tcW w:w="1773" w:type="dxa"/>
          </w:tcPr>
          <w:p w14:paraId="745D05E9" w14:textId="1903D40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RO6</w:t>
            </w:r>
          </w:p>
        </w:tc>
        <w:tc>
          <w:tcPr>
            <w:tcW w:w="3184" w:type="dxa"/>
          </w:tcPr>
          <w:p w14:paraId="2FB8C238" w14:textId="1925F9BB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Wednesday 25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5DFF9A82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Brookes Macdonald, Fareham</w:t>
            </w:r>
          </w:p>
        </w:tc>
      </w:tr>
      <w:tr w:rsidR="00654740" w14:paraId="4F1E7D91" w14:textId="67C10802" w:rsidTr="00654740">
        <w:trPr>
          <w:jc w:val="center"/>
        </w:trPr>
        <w:tc>
          <w:tcPr>
            <w:tcW w:w="1773" w:type="dxa"/>
          </w:tcPr>
          <w:p w14:paraId="2FBC1013" w14:textId="42E8B36E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Q3 Regional Conference</w:t>
            </w:r>
          </w:p>
        </w:tc>
        <w:tc>
          <w:tcPr>
            <w:tcW w:w="3184" w:type="dxa"/>
          </w:tcPr>
          <w:p w14:paraId="5CC17C39" w14:textId="60EA40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26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05C76FF3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759BDF6F" w14:textId="56F2E098" w:rsidTr="00654740">
        <w:trPr>
          <w:jc w:val="center"/>
        </w:trPr>
        <w:tc>
          <w:tcPr>
            <w:tcW w:w="1773" w:type="dxa"/>
          </w:tcPr>
          <w:p w14:paraId="5FC3F7AB" w14:textId="74385BF9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AF5</w:t>
            </w:r>
          </w:p>
        </w:tc>
        <w:tc>
          <w:tcPr>
            <w:tcW w:w="3184" w:type="dxa"/>
          </w:tcPr>
          <w:p w14:paraId="7C014CB6" w14:textId="15B804A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Wednesday 2</w:t>
            </w:r>
            <w:r w:rsidRPr="00654740">
              <w:rPr>
                <w:sz w:val="24"/>
                <w:szCs w:val="24"/>
                <w:vertAlign w:val="superscript"/>
              </w:rPr>
              <w:t>nd</w:t>
            </w:r>
            <w:r w:rsidRPr="00654740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4252" w:type="dxa"/>
          </w:tcPr>
          <w:p w14:paraId="58E8CA0B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1AA99041" w14:textId="74B37139" w:rsidTr="00654740">
        <w:trPr>
          <w:jc w:val="center"/>
        </w:trPr>
        <w:tc>
          <w:tcPr>
            <w:tcW w:w="1773" w:type="dxa"/>
          </w:tcPr>
          <w:p w14:paraId="77D7A48D" w14:textId="077D1DB2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Corporate</w:t>
            </w:r>
            <w:r w:rsidR="00715F70">
              <w:rPr>
                <w:sz w:val="24"/>
                <w:szCs w:val="24"/>
              </w:rPr>
              <w:t>/SME Marketing and</w:t>
            </w:r>
            <w:r w:rsidRPr="00654740">
              <w:rPr>
                <w:sz w:val="24"/>
                <w:szCs w:val="24"/>
              </w:rPr>
              <w:t xml:space="preserve"> Protection</w:t>
            </w:r>
            <w:r w:rsidR="00715F70">
              <w:rPr>
                <w:sz w:val="24"/>
                <w:szCs w:val="24"/>
              </w:rPr>
              <w:t xml:space="preserve"> Half </w:t>
            </w:r>
            <w:r w:rsidRPr="00654740">
              <w:rPr>
                <w:sz w:val="24"/>
                <w:szCs w:val="24"/>
              </w:rPr>
              <w:t xml:space="preserve"> Day</w:t>
            </w:r>
            <w:r w:rsidR="00715F70">
              <w:rPr>
                <w:sz w:val="24"/>
                <w:szCs w:val="24"/>
              </w:rPr>
              <w:t xml:space="preserve"> Conference</w:t>
            </w:r>
          </w:p>
        </w:tc>
        <w:tc>
          <w:tcPr>
            <w:tcW w:w="3184" w:type="dxa"/>
          </w:tcPr>
          <w:p w14:paraId="26D09F8C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Friday 18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4252" w:type="dxa"/>
          </w:tcPr>
          <w:p w14:paraId="2C858E1C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 xml:space="preserve">Zurich Auditorium, </w:t>
            </w:r>
            <w:proofErr w:type="spellStart"/>
            <w:r w:rsidRPr="00654740">
              <w:rPr>
                <w:sz w:val="24"/>
                <w:szCs w:val="24"/>
              </w:rPr>
              <w:t>Whiteley</w:t>
            </w:r>
            <w:proofErr w:type="spellEnd"/>
          </w:p>
        </w:tc>
      </w:tr>
      <w:tr w:rsidR="00654740" w14:paraId="23509AC8" w14:textId="77777777" w:rsidTr="00654740">
        <w:trPr>
          <w:jc w:val="center"/>
        </w:trPr>
        <w:tc>
          <w:tcPr>
            <w:tcW w:w="1773" w:type="dxa"/>
          </w:tcPr>
          <w:p w14:paraId="6C69FE11" w14:textId="117844FA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RO2</w:t>
            </w:r>
          </w:p>
        </w:tc>
        <w:tc>
          <w:tcPr>
            <w:tcW w:w="3184" w:type="dxa"/>
          </w:tcPr>
          <w:p w14:paraId="3944BB27" w14:textId="1AA2CF28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Thursday 24</w:t>
            </w:r>
            <w:r w:rsidRPr="00AD54B5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AD54B5">
              <w:rPr>
                <w:color w:val="FF0000"/>
                <w:sz w:val="24"/>
                <w:szCs w:val="24"/>
              </w:rPr>
              <w:t xml:space="preserve"> October</w:t>
            </w:r>
          </w:p>
        </w:tc>
        <w:tc>
          <w:tcPr>
            <w:tcW w:w="4252" w:type="dxa"/>
          </w:tcPr>
          <w:p w14:paraId="1CCC8D14" w14:textId="58C0A84D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Vitality Stadium, Bournemouth</w:t>
            </w:r>
          </w:p>
        </w:tc>
      </w:tr>
      <w:tr w:rsidR="00654740" w14:paraId="0BF965B3" w14:textId="0C51741B" w:rsidTr="00654740">
        <w:trPr>
          <w:jc w:val="center"/>
        </w:trPr>
        <w:tc>
          <w:tcPr>
            <w:tcW w:w="1773" w:type="dxa"/>
          </w:tcPr>
          <w:p w14:paraId="760FDD69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RO3</w:t>
            </w:r>
          </w:p>
        </w:tc>
        <w:tc>
          <w:tcPr>
            <w:tcW w:w="3184" w:type="dxa"/>
          </w:tcPr>
          <w:p w14:paraId="59ADF024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7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00E27D9B" w14:textId="720569C9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447B10C1" w14:textId="77777777" w:rsidTr="00654740">
        <w:trPr>
          <w:jc w:val="center"/>
        </w:trPr>
        <w:tc>
          <w:tcPr>
            <w:tcW w:w="1773" w:type="dxa"/>
          </w:tcPr>
          <w:p w14:paraId="26A827C1" w14:textId="256D43BA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RO1</w:t>
            </w:r>
          </w:p>
        </w:tc>
        <w:tc>
          <w:tcPr>
            <w:tcW w:w="3184" w:type="dxa"/>
          </w:tcPr>
          <w:p w14:paraId="1C09E4BE" w14:textId="3380D5F2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Thursday 14</w:t>
            </w:r>
            <w:r w:rsidRPr="00AD54B5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AD54B5">
              <w:rPr>
                <w:color w:val="FF0000"/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42990765" w14:textId="3876880F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Shogun Business Centre, Funtley</w:t>
            </w:r>
          </w:p>
        </w:tc>
      </w:tr>
      <w:tr w:rsidR="00654740" w14:paraId="0AC966B7" w14:textId="77777777" w:rsidTr="00654740">
        <w:trPr>
          <w:jc w:val="center"/>
        </w:trPr>
        <w:tc>
          <w:tcPr>
            <w:tcW w:w="1773" w:type="dxa"/>
          </w:tcPr>
          <w:p w14:paraId="5EA012E3" w14:textId="167E3DA4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r w:rsidRPr="00AD54B5">
              <w:rPr>
                <w:color w:val="FF0000"/>
                <w:sz w:val="24"/>
                <w:szCs w:val="24"/>
              </w:rPr>
              <w:t>RO</w:t>
            </w:r>
            <w:r w:rsidR="00231E61" w:rsidRPr="00AD54B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14:paraId="3E016A67" w14:textId="3AC733F5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Wednesday 27</w:t>
            </w:r>
            <w:r w:rsidRPr="00AD54B5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AD54B5">
              <w:rPr>
                <w:color w:val="FF0000"/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575BC663" w14:textId="54B83FBA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Vitality Stadium, Bournemouth</w:t>
            </w:r>
          </w:p>
        </w:tc>
      </w:tr>
      <w:bookmarkEnd w:id="0"/>
      <w:tr w:rsidR="00654740" w14:paraId="0675CCBC" w14:textId="47391807" w:rsidTr="00654740">
        <w:trPr>
          <w:jc w:val="center"/>
        </w:trPr>
        <w:tc>
          <w:tcPr>
            <w:tcW w:w="1773" w:type="dxa"/>
          </w:tcPr>
          <w:p w14:paraId="6810D4E8" w14:textId="3FCB224B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PFS Annual Conference</w:t>
            </w:r>
          </w:p>
        </w:tc>
        <w:tc>
          <w:tcPr>
            <w:tcW w:w="3184" w:type="dxa"/>
          </w:tcPr>
          <w:p w14:paraId="68C4C14A" w14:textId="48B8294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28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5F381B22" w14:textId="63186DD8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ICC Birmingham</w:t>
            </w:r>
          </w:p>
        </w:tc>
      </w:tr>
      <w:tr w:rsidR="00654740" w14:paraId="7A69F674" w14:textId="77777777" w:rsidTr="00654740">
        <w:trPr>
          <w:jc w:val="center"/>
        </w:trPr>
        <w:tc>
          <w:tcPr>
            <w:tcW w:w="1773" w:type="dxa"/>
          </w:tcPr>
          <w:p w14:paraId="0B9CDD18" w14:textId="5E2567F3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RO</w:t>
            </w:r>
            <w:r w:rsidR="00231E61" w:rsidRPr="00AD54B5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14:paraId="1BDAA8AE" w14:textId="1E762F1A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Wednesday 11</w:t>
            </w:r>
            <w:r w:rsidRPr="00AD54B5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AD54B5">
              <w:rPr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252" w:type="dxa"/>
          </w:tcPr>
          <w:p w14:paraId="2E85CF36" w14:textId="4EA7252C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Shogun Business Centre, Funtley</w:t>
            </w:r>
          </w:p>
        </w:tc>
      </w:tr>
      <w:tr w:rsidR="00654740" w14:paraId="14B06061" w14:textId="79F785D9" w:rsidTr="00654740">
        <w:trPr>
          <w:jc w:val="center"/>
        </w:trPr>
        <w:tc>
          <w:tcPr>
            <w:tcW w:w="1773" w:type="dxa"/>
          </w:tcPr>
          <w:p w14:paraId="79BF34F4" w14:textId="312D5791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Q4 Regional Conference</w:t>
            </w:r>
          </w:p>
        </w:tc>
        <w:tc>
          <w:tcPr>
            <w:tcW w:w="3184" w:type="dxa"/>
          </w:tcPr>
          <w:p w14:paraId="375F716F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12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4252" w:type="dxa"/>
          </w:tcPr>
          <w:p w14:paraId="638F8A0F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Ageas Hilton, Hedge End</w:t>
            </w:r>
          </w:p>
        </w:tc>
      </w:tr>
    </w:tbl>
    <w:p w14:paraId="4D6E378A" w14:textId="77777777" w:rsidR="005A242C" w:rsidRDefault="005A242C"/>
    <w:sectPr w:rsidR="005A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2C"/>
    <w:rsid w:val="0005211D"/>
    <w:rsid w:val="000C52D4"/>
    <w:rsid w:val="000C62E6"/>
    <w:rsid w:val="000E57FB"/>
    <w:rsid w:val="00185682"/>
    <w:rsid w:val="00231E61"/>
    <w:rsid w:val="002476DA"/>
    <w:rsid w:val="00286807"/>
    <w:rsid w:val="002E47B5"/>
    <w:rsid w:val="002F321B"/>
    <w:rsid w:val="003073E3"/>
    <w:rsid w:val="003124E6"/>
    <w:rsid w:val="00314695"/>
    <w:rsid w:val="00375E10"/>
    <w:rsid w:val="00393249"/>
    <w:rsid w:val="00395740"/>
    <w:rsid w:val="003F1C9F"/>
    <w:rsid w:val="00440BBA"/>
    <w:rsid w:val="00483D5F"/>
    <w:rsid w:val="0049339F"/>
    <w:rsid w:val="004C0772"/>
    <w:rsid w:val="004C3629"/>
    <w:rsid w:val="005035D7"/>
    <w:rsid w:val="005A242C"/>
    <w:rsid w:val="00654740"/>
    <w:rsid w:val="00665506"/>
    <w:rsid w:val="00695FF3"/>
    <w:rsid w:val="006A391F"/>
    <w:rsid w:val="006D47F3"/>
    <w:rsid w:val="00715F70"/>
    <w:rsid w:val="00770B66"/>
    <w:rsid w:val="007C0AAA"/>
    <w:rsid w:val="00841CE3"/>
    <w:rsid w:val="008A2841"/>
    <w:rsid w:val="008C4980"/>
    <w:rsid w:val="008E1A57"/>
    <w:rsid w:val="008F3665"/>
    <w:rsid w:val="009072CE"/>
    <w:rsid w:val="00994566"/>
    <w:rsid w:val="009952A0"/>
    <w:rsid w:val="009B0378"/>
    <w:rsid w:val="009D2F05"/>
    <w:rsid w:val="00A128A4"/>
    <w:rsid w:val="00A24678"/>
    <w:rsid w:val="00A4250B"/>
    <w:rsid w:val="00A71EE2"/>
    <w:rsid w:val="00AD54B5"/>
    <w:rsid w:val="00B2611D"/>
    <w:rsid w:val="00B75158"/>
    <w:rsid w:val="00B76FAD"/>
    <w:rsid w:val="00B9782A"/>
    <w:rsid w:val="00D4402C"/>
    <w:rsid w:val="00D816AA"/>
    <w:rsid w:val="00DA4591"/>
    <w:rsid w:val="00DB5494"/>
    <w:rsid w:val="00E76493"/>
    <w:rsid w:val="00EB1565"/>
    <w:rsid w:val="00EB1755"/>
    <w:rsid w:val="00ED1D31"/>
    <w:rsid w:val="00F1546C"/>
    <w:rsid w:val="00F35E3B"/>
    <w:rsid w:val="00F710FF"/>
    <w:rsid w:val="00F82CA9"/>
    <w:rsid w:val="00F85E3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86B"/>
  <w15:chartTrackingRefBased/>
  <w15:docId w15:val="{8E1A20FD-24A7-4F48-9EA3-B805A996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Morell</dc:creator>
  <cp:keywords/>
  <dc:description/>
  <cp:lastModifiedBy>Edward Morell</cp:lastModifiedBy>
  <cp:revision>8</cp:revision>
  <dcterms:created xsi:type="dcterms:W3CDTF">2019-07-29T11:53:00Z</dcterms:created>
  <dcterms:modified xsi:type="dcterms:W3CDTF">2019-07-29T15:38:00Z</dcterms:modified>
</cp:coreProperties>
</file>